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EF22" w14:textId="77777777" w:rsidR="0055656B" w:rsidRDefault="0055656B" w:rsidP="0055656B">
      <w:pPr>
        <w:jc w:val="center"/>
        <w:rPr>
          <w:rFonts w:eastAsia="Times New Roman"/>
          <w:color w:val="000000"/>
        </w:rPr>
      </w:pPr>
      <w:r>
        <w:rPr>
          <w:rFonts w:eastAsia="Times New Roman"/>
          <w:color w:val="000000"/>
        </w:rPr>
        <w:t>Madeira Ranch Community Association</w:t>
      </w:r>
    </w:p>
    <w:p w14:paraId="5194AAD1" w14:textId="77777777" w:rsidR="0055656B" w:rsidRDefault="0055656B" w:rsidP="0055656B">
      <w:pPr>
        <w:jc w:val="center"/>
        <w:rPr>
          <w:rFonts w:eastAsia="Times New Roman"/>
          <w:color w:val="000000"/>
        </w:rPr>
      </w:pPr>
      <w:r>
        <w:rPr>
          <w:rFonts w:eastAsia="Times New Roman"/>
          <w:color w:val="000000"/>
        </w:rPr>
        <w:t xml:space="preserve">BOARD OF </w:t>
      </w:r>
      <w:proofErr w:type="gramStart"/>
      <w:r>
        <w:rPr>
          <w:rFonts w:eastAsia="Times New Roman"/>
          <w:color w:val="000000"/>
        </w:rPr>
        <w:t>DIRECTORS</w:t>
      </w:r>
      <w:proofErr w:type="gramEnd"/>
      <w:r>
        <w:rPr>
          <w:rFonts w:eastAsia="Times New Roman"/>
          <w:color w:val="000000"/>
        </w:rPr>
        <w:t xml:space="preserve"> MEETING</w:t>
      </w:r>
    </w:p>
    <w:p w14:paraId="4F69E7FF" w14:textId="3F8D4A9B" w:rsidR="0055656B" w:rsidRDefault="0055656B" w:rsidP="0055656B">
      <w:pPr>
        <w:jc w:val="center"/>
        <w:rPr>
          <w:rFonts w:eastAsia="Times New Roman"/>
          <w:color w:val="000000"/>
        </w:rPr>
      </w:pPr>
      <w:r>
        <w:rPr>
          <w:rFonts w:eastAsia="Times New Roman"/>
          <w:color w:val="000000"/>
        </w:rPr>
        <w:t xml:space="preserve">Tuesday, </w:t>
      </w:r>
      <w:r w:rsidR="00EC1A97">
        <w:rPr>
          <w:rFonts w:eastAsia="Times New Roman"/>
          <w:color w:val="000000"/>
        </w:rPr>
        <w:t>October 28</w:t>
      </w:r>
      <w:r>
        <w:rPr>
          <w:rFonts w:eastAsia="Times New Roman"/>
          <w:color w:val="000000"/>
        </w:rPr>
        <w:t xml:space="preserve">, </w:t>
      </w:r>
      <w:proofErr w:type="gramStart"/>
      <w:r>
        <w:rPr>
          <w:rFonts w:eastAsia="Times New Roman"/>
          <w:color w:val="000000"/>
        </w:rPr>
        <w:t>2025</w:t>
      </w:r>
      <w:proofErr w:type="gramEnd"/>
      <w:r>
        <w:rPr>
          <w:rFonts w:eastAsia="Times New Roman"/>
          <w:color w:val="000000"/>
        </w:rPr>
        <w:t xml:space="preserve"> General Session – 2:00 P.M.</w:t>
      </w:r>
    </w:p>
    <w:p w14:paraId="2CF5F3D6" w14:textId="77777777" w:rsidR="0055656B" w:rsidRDefault="0055656B" w:rsidP="0055656B">
      <w:pPr>
        <w:jc w:val="center"/>
        <w:rPr>
          <w:rFonts w:eastAsia="Times New Roman"/>
          <w:color w:val="000000"/>
        </w:rPr>
      </w:pPr>
      <w:r>
        <w:rPr>
          <w:rFonts w:eastAsia="Times New Roman"/>
          <w:color w:val="000000"/>
        </w:rPr>
        <w:t>Racquet Center Studio 8600 Lodge Way, Madeira Ranch</w:t>
      </w:r>
    </w:p>
    <w:p w14:paraId="7298162E" w14:textId="77777777" w:rsidR="0055656B" w:rsidRDefault="0055656B" w:rsidP="0055656B">
      <w:pPr>
        <w:rPr>
          <w:rFonts w:eastAsia="Times New Roman"/>
          <w:color w:val="000000"/>
        </w:rPr>
      </w:pPr>
    </w:p>
    <w:p w14:paraId="4F97E0D1" w14:textId="7A415E69" w:rsidR="0055656B" w:rsidRDefault="0055656B" w:rsidP="0055656B">
      <w:pPr>
        <w:rPr>
          <w:rFonts w:eastAsia="Times New Roman"/>
          <w:color w:val="000000"/>
        </w:rPr>
      </w:pPr>
      <w:r>
        <w:rPr>
          <w:rFonts w:eastAsia="Times New Roman"/>
          <w:color w:val="000000"/>
        </w:rPr>
        <w:t>I.</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Call to Order</w:t>
      </w:r>
    </w:p>
    <w:p w14:paraId="10988061" w14:textId="33FAD120" w:rsidR="0055656B" w:rsidRDefault="0055656B" w:rsidP="0055656B">
      <w:pPr>
        <w:rPr>
          <w:rFonts w:eastAsia="Times New Roman"/>
          <w:color w:val="000000"/>
        </w:rPr>
      </w:pPr>
      <w:r>
        <w:rPr>
          <w:rFonts w:eastAsia="Times New Roman"/>
          <w:color w:val="000000"/>
        </w:rPr>
        <w:t>II.</w:t>
      </w:r>
      <w:r>
        <w:rPr>
          <w:rFonts w:eastAsia="Times New Roman"/>
          <w:color w:val="000000"/>
        </w:rPr>
        <w:t> </w:t>
      </w:r>
      <w:r>
        <w:rPr>
          <w:rFonts w:eastAsia="Times New Roman"/>
          <w:color w:val="000000"/>
        </w:rPr>
        <w:t> </w:t>
      </w:r>
      <w:r>
        <w:rPr>
          <w:rFonts w:eastAsia="Times New Roman"/>
          <w:color w:val="000000"/>
        </w:rPr>
        <w:t xml:space="preserve"> A. Roll Call &amp; Establish a Quorum</w:t>
      </w:r>
    </w:p>
    <w:p w14:paraId="4581C388" w14:textId="77777777" w:rsidR="0055656B" w:rsidRDefault="0055656B" w:rsidP="0055656B">
      <w:pPr>
        <w:rPr>
          <w:rFonts w:eastAsia="Times New Roman"/>
          <w:color w:val="000000"/>
        </w:rPr>
      </w:pPr>
      <w:r>
        <w:rPr>
          <w:rFonts w:eastAsia="Times New Roman"/>
          <w:color w:val="000000"/>
        </w:rPr>
        <w:t>           B. Certify Proof of Notice</w:t>
      </w:r>
    </w:p>
    <w:p w14:paraId="1E371E63" w14:textId="77777777" w:rsidR="0055656B" w:rsidRDefault="0055656B" w:rsidP="0055656B">
      <w:pPr>
        <w:rPr>
          <w:rFonts w:eastAsia="Times New Roman"/>
          <w:color w:val="000000"/>
        </w:rPr>
      </w:pPr>
      <w:r>
        <w:rPr>
          <w:rFonts w:eastAsia="Times New Roman"/>
          <w:color w:val="000000"/>
        </w:rPr>
        <w:t>           C. Approve Agenda</w:t>
      </w:r>
    </w:p>
    <w:p w14:paraId="4395779C" w14:textId="01B5BC06" w:rsidR="0055656B" w:rsidRDefault="0055656B" w:rsidP="0055656B">
      <w:pPr>
        <w:rPr>
          <w:rFonts w:eastAsia="Times New Roman"/>
          <w:color w:val="000000"/>
        </w:rPr>
      </w:pP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D. Approval of Consent Calendar</w:t>
      </w:r>
    </w:p>
    <w:p w14:paraId="581A65A0" w14:textId="76F6A121" w:rsidR="0055656B" w:rsidRDefault="0055656B" w:rsidP="0055656B">
      <w:pPr>
        <w:rPr>
          <w:rFonts w:eastAsia="Times New Roman"/>
          <w:color w:val="000000"/>
        </w:rPr>
      </w:pPr>
      <w:r>
        <w:rPr>
          <w:rFonts w:eastAsia="Times New Roman"/>
          <w:color w:val="000000"/>
        </w:rPr>
        <w:t xml:space="preserve">1. Approve </w:t>
      </w:r>
      <w:r w:rsidR="008159F7">
        <w:rPr>
          <w:rFonts w:eastAsia="Times New Roman"/>
          <w:color w:val="000000"/>
        </w:rPr>
        <w:t xml:space="preserve">July </w:t>
      </w:r>
      <w:r>
        <w:rPr>
          <w:rFonts w:eastAsia="Times New Roman"/>
          <w:color w:val="000000"/>
        </w:rPr>
        <w:t xml:space="preserve">22, </w:t>
      </w:r>
      <w:proofErr w:type="gramStart"/>
      <w:r>
        <w:rPr>
          <w:rFonts w:eastAsia="Times New Roman"/>
          <w:color w:val="000000"/>
        </w:rPr>
        <w:t>2025</w:t>
      </w:r>
      <w:proofErr w:type="gramEnd"/>
      <w:r>
        <w:rPr>
          <w:rFonts w:eastAsia="Times New Roman"/>
          <w:color w:val="000000"/>
        </w:rPr>
        <w:t xml:space="preserve"> General Session Minutes</w:t>
      </w:r>
    </w:p>
    <w:p w14:paraId="07B98FAF" w14:textId="66286105" w:rsidR="0055656B" w:rsidRDefault="0055656B" w:rsidP="0055656B">
      <w:pPr>
        <w:rPr>
          <w:rFonts w:eastAsia="Times New Roman"/>
          <w:color w:val="000000"/>
        </w:rPr>
      </w:pPr>
      <w:r>
        <w:rPr>
          <w:rFonts w:eastAsia="Times New Roman"/>
          <w:color w:val="000000"/>
        </w:rPr>
        <w:t xml:space="preserve">2. </w:t>
      </w:r>
      <w:r w:rsidR="009648F5">
        <w:rPr>
          <w:rFonts w:eastAsia="Times New Roman"/>
          <w:color w:val="000000"/>
        </w:rPr>
        <w:t xml:space="preserve">Acknowledge of </w:t>
      </w:r>
      <w:r>
        <w:rPr>
          <w:rFonts w:eastAsia="Times New Roman"/>
          <w:color w:val="000000"/>
        </w:rPr>
        <w:t xml:space="preserve"> </w:t>
      </w:r>
      <w:r w:rsidR="00757ECF">
        <w:rPr>
          <w:rFonts w:eastAsia="Times New Roman"/>
          <w:color w:val="000000"/>
        </w:rPr>
        <w:t>September 18</w:t>
      </w:r>
      <w:r w:rsidR="006431E2">
        <w:rPr>
          <w:rFonts w:eastAsia="Times New Roman"/>
          <w:color w:val="000000"/>
        </w:rPr>
        <w:t xml:space="preserve">, </w:t>
      </w:r>
      <w:proofErr w:type="gramStart"/>
      <w:r>
        <w:rPr>
          <w:rFonts w:eastAsia="Times New Roman"/>
          <w:color w:val="000000"/>
        </w:rPr>
        <w:t>2025</w:t>
      </w:r>
      <w:proofErr w:type="gramEnd"/>
      <w:r>
        <w:rPr>
          <w:rFonts w:eastAsia="Times New Roman"/>
          <w:color w:val="000000"/>
        </w:rPr>
        <w:t xml:space="preserve"> </w:t>
      </w:r>
      <w:r w:rsidR="006431E2">
        <w:rPr>
          <w:rFonts w:eastAsia="Times New Roman"/>
          <w:color w:val="000000"/>
        </w:rPr>
        <w:t>Member’s</w:t>
      </w:r>
      <w:r>
        <w:rPr>
          <w:rFonts w:eastAsia="Times New Roman"/>
          <w:color w:val="000000"/>
        </w:rPr>
        <w:t xml:space="preserve"> Meeting minutes </w:t>
      </w:r>
      <w:r w:rsidR="00E83DD5">
        <w:rPr>
          <w:rFonts w:eastAsia="Times New Roman"/>
          <w:color w:val="000000"/>
        </w:rPr>
        <w:t xml:space="preserve">complying with the IRS </w:t>
      </w:r>
      <w:r w:rsidR="00425D83">
        <w:rPr>
          <w:rFonts w:eastAsia="Times New Roman"/>
          <w:color w:val="000000"/>
        </w:rPr>
        <w:t>Revenue ruling, and that the Members voted to transfer $112</w:t>
      </w:r>
      <w:r w:rsidR="0066052C">
        <w:rPr>
          <w:rFonts w:eastAsia="Times New Roman"/>
          <w:color w:val="000000"/>
        </w:rPr>
        <w:t xml:space="preserve">, 798.50 </w:t>
      </w:r>
      <w:r w:rsidR="00E7695A">
        <w:rPr>
          <w:rFonts w:eastAsia="Times New Roman"/>
          <w:color w:val="000000"/>
        </w:rPr>
        <w:t xml:space="preserve">(excess operating funds) to Reserves.  </w:t>
      </w:r>
    </w:p>
    <w:p w14:paraId="74C9D6E8" w14:textId="537FE24E" w:rsidR="0055656B" w:rsidRDefault="0055656B" w:rsidP="0055656B">
      <w:pPr>
        <w:rPr>
          <w:rFonts w:eastAsia="Times New Roman"/>
          <w:color w:val="000000"/>
        </w:rPr>
      </w:pPr>
      <w:r>
        <w:rPr>
          <w:rFonts w:eastAsia="Times New Roman"/>
          <w:color w:val="000000"/>
        </w:rPr>
        <w:t>3</w:t>
      </w:r>
      <w:r w:rsidR="00E06CE4">
        <w:rPr>
          <w:rFonts w:eastAsia="Times New Roman"/>
          <w:color w:val="000000"/>
        </w:rPr>
        <w:t xml:space="preserve">. </w:t>
      </w:r>
      <w:r w:rsidR="005A7B53">
        <w:rPr>
          <w:rFonts w:eastAsia="Times New Roman"/>
          <w:color w:val="000000"/>
        </w:rPr>
        <w:t xml:space="preserve">Receipt </w:t>
      </w:r>
      <w:r w:rsidR="00E06CE4">
        <w:rPr>
          <w:rFonts w:eastAsia="Times New Roman"/>
          <w:color w:val="000000"/>
        </w:rPr>
        <w:t>of DRE Phase 12 budget, with a total of 129</w:t>
      </w:r>
      <w:r w:rsidR="00877BBB">
        <w:rPr>
          <w:rFonts w:eastAsia="Times New Roman"/>
          <w:color w:val="000000"/>
        </w:rPr>
        <w:t xml:space="preserve"> units </w:t>
      </w:r>
    </w:p>
    <w:p w14:paraId="7E46742B" w14:textId="607EE197" w:rsidR="0055656B" w:rsidRDefault="0055656B" w:rsidP="0055656B">
      <w:pPr>
        <w:rPr>
          <w:rFonts w:eastAsia="Times New Roman"/>
          <w:color w:val="000000"/>
        </w:rPr>
      </w:pPr>
      <w:r>
        <w:rPr>
          <w:rFonts w:eastAsia="Times New Roman"/>
          <w:color w:val="000000"/>
        </w:rPr>
        <w:t xml:space="preserve">4. </w:t>
      </w:r>
      <w:r w:rsidR="00597CDF">
        <w:rPr>
          <w:rFonts w:eastAsia="Times New Roman"/>
          <w:color w:val="000000"/>
        </w:rPr>
        <w:t xml:space="preserve">Ratify </w:t>
      </w:r>
      <w:r w:rsidR="00045D7C">
        <w:rPr>
          <w:rFonts w:eastAsia="Times New Roman"/>
          <w:color w:val="000000"/>
        </w:rPr>
        <w:t>replacement rock installations for 80 homes for a total of $</w:t>
      </w:r>
      <w:r w:rsidR="006F2D61">
        <w:rPr>
          <w:rFonts w:eastAsia="Times New Roman"/>
          <w:color w:val="000000"/>
        </w:rPr>
        <w:t>6,240</w:t>
      </w:r>
    </w:p>
    <w:p w14:paraId="6FE3996B" w14:textId="441DFD11" w:rsidR="0055656B" w:rsidRDefault="0055656B" w:rsidP="0055656B">
      <w:pPr>
        <w:rPr>
          <w:rFonts w:eastAsia="Times New Roman"/>
          <w:color w:val="000000"/>
        </w:rPr>
      </w:pPr>
      <w:r>
        <w:rPr>
          <w:rFonts w:eastAsia="Times New Roman"/>
          <w:color w:val="000000"/>
        </w:rPr>
        <w:t xml:space="preserve">5. </w:t>
      </w:r>
      <w:r w:rsidR="00114C76">
        <w:rPr>
          <w:rFonts w:eastAsia="Times New Roman"/>
          <w:color w:val="000000"/>
        </w:rPr>
        <w:t>Acknowledgement</w:t>
      </w:r>
      <w:r w:rsidR="004E2FAE">
        <w:rPr>
          <w:rFonts w:eastAsia="Times New Roman"/>
          <w:color w:val="000000"/>
        </w:rPr>
        <w:t xml:space="preserve"> of </w:t>
      </w:r>
      <w:r w:rsidR="002D1F34">
        <w:rPr>
          <w:rFonts w:eastAsia="Times New Roman"/>
          <w:color w:val="000000"/>
        </w:rPr>
        <w:t xml:space="preserve">Tree and Shrub Policy approved by the Board at their </w:t>
      </w:r>
      <w:r w:rsidR="00191060">
        <w:rPr>
          <w:rFonts w:eastAsia="Times New Roman"/>
          <w:color w:val="000000"/>
        </w:rPr>
        <w:t xml:space="preserve">July 22, </w:t>
      </w:r>
      <w:proofErr w:type="gramStart"/>
      <w:r w:rsidR="00191060">
        <w:rPr>
          <w:rFonts w:eastAsia="Times New Roman"/>
          <w:color w:val="000000"/>
        </w:rPr>
        <w:t>2025</w:t>
      </w:r>
      <w:proofErr w:type="gramEnd"/>
      <w:r w:rsidR="00191060">
        <w:rPr>
          <w:rFonts w:eastAsia="Times New Roman"/>
          <w:color w:val="000000"/>
        </w:rPr>
        <w:t xml:space="preserve"> Board meeting to</w:t>
      </w:r>
      <w:r w:rsidR="00891EE9">
        <w:rPr>
          <w:rFonts w:eastAsia="Times New Roman"/>
          <w:color w:val="000000"/>
        </w:rPr>
        <w:t xml:space="preserve"> </w:t>
      </w:r>
      <w:r w:rsidR="00EC69E1">
        <w:rPr>
          <w:rFonts w:eastAsia="Times New Roman"/>
          <w:color w:val="000000"/>
        </w:rPr>
        <w:t xml:space="preserve">be </w:t>
      </w:r>
      <w:r w:rsidR="00191060">
        <w:rPr>
          <w:rFonts w:eastAsia="Times New Roman"/>
          <w:color w:val="000000"/>
        </w:rPr>
        <w:t xml:space="preserve"> include</w:t>
      </w:r>
      <w:r w:rsidR="00891EE9">
        <w:rPr>
          <w:rFonts w:eastAsia="Times New Roman"/>
          <w:color w:val="000000"/>
        </w:rPr>
        <w:t>d</w:t>
      </w:r>
      <w:r w:rsidR="00191060">
        <w:rPr>
          <w:rFonts w:eastAsia="Times New Roman"/>
          <w:color w:val="000000"/>
        </w:rPr>
        <w:t xml:space="preserve"> in the Association</w:t>
      </w:r>
      <w:r w:rsidR="00CD69DD">
        <w:rPr>
          <w:rFonts w:eastAsia="Times New Roman"/>
          <w:color w:val="000000"/>
        </w:rPr>
        <w:t>’s Design Guidelines and Community Handbook</w:t>
      </w:r>
    </w:p>
    <w:p w14:paraId="640B3959" w14:textId="513194E8" w:rsidR="00965366" w:rsidRPr="00184914" w:rsidRDefault="0019522F" w:rsidP="0055656B">
      <w:pPr>
        <w:rPr>
          <w:rFonts w:eastAsia="Times New Roman"/>
          <w:strike/>
        </w:rPr>
      </w:pPr>
      <w:r>
        <w:rPr>
          <w:rFonts w:eastAsia="Times New Roman"/>
          <w:color w:val="000000"/>
        </w:rPr>
        <w:t>6</w:t>
      </w:r>
      <w:r w:rsidR="00F37A7F">
        <w:rPr>
          <w:rFonts w:eastAsia="Times New Roman"/>
          <w:color w:val="000000"/>
        </w:rPr>
        <w:t>. Acknowledge</w:t>
      </w:r>
      <w:r w:rsidR="007F626A">
        <w:rPr>
          <w:rFonts w:eastAsia="Times New Roman"/>
          <w:color w:val="000000"/>
        </w:rPr>
        <w:t xml:space="preserve">ment of PODS and rear yard </w:t>
      </w:r>
      <w:r w:rsidR="00C909F5">
        <w:rPr>
          <w:rFonts w:eastAsia="Times New Roman"/>
          <w:color w:val="000000"/>
        </w:rPr>
        <w:t>materials policy requiring them to be placed on the member’s concrete drive</w:t>
      </w:r>
      <w:r w:rsidR="008F4102">
        <w:rPr>
          <w:rFonts w:eastAsia="Times New Roman"/>
          <w:color w:val="000000"/>
        </w:rPr>
        <w:t>way</w:t>
      </w:r>
      <w:r w:rsidR="00891EE9">
        <w:rPr>
          <w:rFonts w:eastAsia="Times New Roman"/>
          <w:color w:val="000000"/>
        </w:rPr>
        <w:t xml:space="preserve"> (not </w:t>
      </w:r>
      <w:r w:rsidR="008F4102">
        <w:rPr>
          <w:rFonts w:eastAsia="Times New Roman"/>
          <w:color w:val="000000"/>
        </w:rPr>
        <w:t>in the street</w:t>
      </w:r>
      <w:r w:rsidR="0006334C">
        <w:rPr>
          <w:rFonts w:eastAsia="Times New Roman"/>
          <w:color w:val="000000"/>
        </w:rPr>
        <w:t>)</w:t>
      </w:r>
      <w:r w:rsidR="008F4102">
        <w:rPr>
          <w:rFonts w:eastAsia="Times New Roman"/>
          <w:color w:val="000000"/>
        </w:rPr>
        <w:t xml:space="preserve"> </w:t>
      </w:r>
      <w:r w:rsidR="0006334C">
        <w:rPr>
          <w:rFonts w:eastAsia="Times New Roman"/>
          <w:color w:val="000000"/>
        </w:rPr>
        <w:t xml:space="preserve">to be included </w:t>
      </w:r>
      <w:r w:rsidR="009B5107">
        <w:rPr>
          <w:rFonts w:eastAsia="Times New Roman"/>
          <w:color w:val="000000"/>
        </w:rPr>
        <w:t xml:space="preserve">in </w:t>
      </w:r>
      <w:r w:rsidR="00FC1F88">
        <w:rPr>
          <w:rFonts w:eastAsia="Times New Roman"/>
          <w:color w:val="000000"/>
        </w:rPr>
        <w:t xml:space="preserve">the Association’s Community Handbook. </w:t>
      </w:r>
      <w:r w:rsidR="008F4102">
        <w:rPr>
          <w:rFonts w:eastAsia="Times New Roman"/>
          <w:color w:val="000000"/>
        </w:rPr>
        <w:t xml:space="preserve"> </w:t>
      </w:r>
    </w:p>
    <w:p w14:paraId="402D5437" w14:textId="517942A7" w:rsidR="0055656B" w:rsidRDefault="0019522F" w:rsidP="00FC1F88">
      <w:pPr>
        <w:rPr>
          <w:rFonts w:eastAsia="Times New Roman"/>
          <w:color w:val="000000"/>
        </w:rPr>
      </w:pPr>
      <w:r>
        <w:rPr>
          <w:rFonts w:eastAsia="Times New Roman"/>
          <w:color w:val="000000"/>
        </w:rPr>
        <w:t>7</w:t>
      </w:r>
      <w:r w:rsidR="0055656B">
        <w:rPr>
          <w:rFonts w:eastAsia="Times New Roman"/>
          <w:color w:val="000000"/>
        </w:rPr>
        <w:t xml:space="preserve">. Ratify Procida Landscape Proposal </w:t>
      </w:r>
      <w:r w:rsidR="008A64B4">
        <w:rPr>
          <w:rFonts w:eastAsia="Times New Roman"/>
          <w:color w:val="000000"/>
        </w:rPr>
        <w:t>Tree treatment</w:t>
      </w:r>
      <w:r w:rsidR="00E51825">
        <w:rPr>
          <w:rFonts w:eastAsia="Times New Roman"/>
          <w:color w:val="000000"/>
        </w:rPr>
        <w:t xml:space="preserve"> for 2026</w:t>
      </w:r>
      <w:r w:rsidR="00974A6C">
        <w:rPr>
          <w:rFonts w:eastAsia="Times New Roman"/>
          <w:color w:val="000000"/>
        </w:rPr>
        <w:t xml:space="preserve"> for </w:t>
      </w:r>
      <w:r w:rsidR="00852EE9">
        <w:rPr>
          <w:rFonts w:eastAsia="Times New Roman"/>
          <w:color w:val="000000"/>
        </w:rPr>
        <w:t>$3,723</w:t>
      </w:r>
    </w:p>
    <w:p w14:paraId="5162524C" w14:textId="789E1B0D" w:rsidR="0019522F" w:rsidRDefault="0019522F" w:rsidP="00FC1F88">
      <w:pPr>
        <w:rPr>
          <w:rFonts w:eastAsia="Times New Roman"/>
          <w:color w:val="000000"/>
        </w:rPr>
      </w:pPr>
      <w:r>
        <w:rPr>
          <w:rFonts w:eastAsia="Times New Roman"/>
          <w:color w:val="000000"/>
        </w:rPr>
        <w:t xml:space="preserve">8. Renew Labarre </w:t>
      </w:r>
      <w:proofErr w:type="spellStart"/>
      <w:r>
        <w:rPr>
          <w:rFonts w:eastAsia="Times New Roman"/>
          <w:color w:val="000000"/>
        </w:rPr>
        <w:t>Oksnee</w:t>
      </w:r>
      <w:proofErr w:type="spellEnd"/>
      <w:r>
        <w:rPr>
          <w:rFonts w:eastAsia="Times New Roman"/>
          <w:color w:val="000000"/>
        </w:rPr>
        <w:t xml:space="preserve"> Insurance </w:t>
      </w:r>
      <w:r w:rsidR="00B86DE6">
        <w:rPr>
          <w:rFonts w:eastAsia="Times New Roman"/>
          <w:color w:val="000000"/>
        </w:rPr>
        <w:t xml:space="preserve">broker relationship </w:t>
      </w:r>
      <w:r>
        <w:rPr>
          <w:rFonts w:eastAsia="Times New Roman"/>
          <w:color w:val="000000"/>
        </w:rPr>
        <w:t xml:space="preserve">for the 2026 year through </w:t>
      </w:r>
      <w:r w:rsidR="008A5B24">
        <w:rPr>
          <w:rFonts w:eastAsia="Times New Roman"/>
          <w:color w:val="000000"/>
        </w:rPr>
        <w:t xml:space="preserve">Keith Hatch, </w:t>
      </w:r>
      <w:r>
        <w:rPr>
          <w:rFonts w:eastAsia="Times New Roman"/>
          <w:color w:val="000000"/>
        </w:rPr>
        <w:t>Senior</w:t>
      </w:r>
      <w:r w:rsidR="008A5B24">
        <w:rPr>
          <w:rFonts w:eastAsia="Times New Roman"/>
          <w:color w:val="000000"/>
        </w:rPr>
        <w:t xml:space="preserve"> Insurance Broker</w:t>
      </w:r>
    </w:p>
    <w:p w14:paraId="5EAAF0A2" w14:textId="77777777" w:rsidR="004273C5" w:rsidRDefault="004273C5" w:rsidP="00FC1F88">
      <w:pPr>
        <w:rPr>
          <w:rFonts w:eastAsia="Times New Roman"/>
          <w:color w:val="000000"/>
        </w:rPr>
      </w:pPr>
    </w:p>
    <w:p w14:paraId="2604A0C4" w14:textId="77777777" w:rsidR="0055656B" w:rsidRDefault="0055656B" w:rsidP="0055656B">
      <w:pPr>
        <w:rPr>
          <w:rFonts w:eastAsia="Times New Roman"/>
          <w:color w:val="000000"/>
        </w:rPr>
      </w:pPr>
    </w:p>
    <w:p w14:paraId="1A98506E" w14:textId="77777777" w:rsidR="0055656B" w:rsidRDefault="0055656B" w:rsidP="0055656B">
      <w:pPr>
        <w:rPr>
          <w:rFonts w:eastAsia="Times New Roman"/>
          <w:color w:val="000000"/>
        </w:rPr>
      </w:pPr>
      <w:r>
        <w:rPr>
          <w:rFonts w:eastAsia="Times New Roman"/>
          <w:color w:val="000000"/>
        </w:rPr>
        <w:t>III.</w:t>
      </w:r>
      <w:r>
        <w:rPr>
          <w:rFonts w:eastAsia="Times New Roman"/>
          <w:color w:val="000000"/>
        </w:rPr>
        <w:t> </w:t>
      </w:r>
      <w:r>
        <w:rPr>
          <w:rFonts w:eastAsia="Times New Roman"/>
          <w:color w:val="000000"/>
        </w:rPr>
        <w:t> </w:t>
      </w:r>
      <w:r>
        <w:rPr>
          <w:rFonts w:eastAsia="Times New Roman"/>
          <w:color w:val="000000"/>
        </w:rPr>
        <w:t>Reports</w:t>
      </w:r>
    </w:p>
    <w:p w14:paraId="60523B8A" w14:textId="27E84858" w:rsidR="0055656B" w:rsidRDefault="0055656B" w:rsidP="0055656B">
      <w:pPr>
        <w:rPr>
          <w:rFonts w:eastAsia="Times New Roman"/>
          <w:color w:val="000000"/>
        </w:rPr>
      </w:pP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A. Lifestyle Report</w:t>
      </w:r>
    </w:p>
    <w:p w14:paraId="4DC30415" w14:textId="1136BA8F" w:rsidR="0055656B" w:rsidRDefault="002A0C01" w:rsidP="00D31E6C">
      <w:pPr>
        <w:ind w:left="540"/>
        <w:rPr>
          <w:rFonts w:eastAsia="Times New Roman"/>
          <w:color w:val="000000"/>
        </w:rPr>
      </w:pPr>
      <w:r>
        <w:rPr>
          <w:rFonts w:eastAsia="Times New Roman"/>
          <w:color w:val="000000"/>
        </w:rPr>
        <w:t>B</w:t>
      </w:r>
      <w:r w:rsidR="0055656B">
        <w:rPr>
          <w:rFonts w:eastAsia="Times New Roman"/>
          <w:color w:val="000000"/>
        </w:rPr>
        <w:t>. Finance Report (</w:t>
      </w:r>
      <w:r>
        <w:rPr>
          <w:rFonts w:eastAsia="Times New Roman"/>
          <w:color w:val="000000"/>
        </w:rPr>
        <w:t xml:space="preserve">Acceptance of the July, August and September 2025 </w:t>
      </w:r>
      <w:r w:rsidR="0055656B">
        <w:rPr>
          <w:rFonts w:eastAsia="Times New Roman"/>
          <w:color w:val="000000"/>
        </w:rPr>
        <w:t xml:space="preserve">unaudited </w:t>
      </w:r>
      <w:r>
        <w:rPr>
          <w:rFonts w:eastAsia="Times New Roman"/>
          <w:color w:val="000000"/>
        </w:rPr>
        <w:t xml:space="preserve">   </w:t>
      </w:r>
      <w:r w:rsidR="00DD7B3A">
        <w:rPr>
          <w:rFonts w:eastAsia="Times New Roman"/>
          <w:color w:val="000000"/>
        </w:rPr>
        <w:t xml:space="preserve">     </w:t>
      </w:r>
      <w:r w:rsidR="0019073B">
        <w:rPr>
          <w:rFonts w:eastAsia="Times New Roman"/>
          <w:color w:val="000000"/>
        </w:rPr>
        <w:t xml:space="preserve">             </w:t>
      </w:r>
      <w:r w:rsidR="00D31E6C">
        <w:rPr>
          <w:rFonts w:eastAsia="Times New Roman"/>
          <w:color w:val="000000"/>
        </w:rPr>
        <w:t xml:space="preserve">    </w:t>
      </w:r>
      <w:r w:rsidR="0055656B">
        <w:rPr>
          <w:rFonts w:eastAsia="Times New Roman"/>
          <w:color w:val="000000"/>
        </w:rPr>
        <w:t>Financial Statements)</w:t>
      </w:r>
    </w:p>
    <w:p w14:paraId="4D80897F" w14:textId="229545F7" w:rsidR="0055656B" w:rsidRDefault="0055656B" w:rsidP="00701A87">
      <w:pPr>
        <w:ind w:left="540"/>
        <w:rPr>
          <w:rFonts w:eastAsia="Times New Roman"/>
          <w:color w:val="000000"/>
        </w:rPr>
      </w:pPr>
      <w:r>
        <w:rPr>
          <w:rFonts w:eastAsia="Times New Roman"/>
          <w:color w:val="000000"/>
        </w:rPr>
        <w:t>C. Association Manager’s Report (work orders, liens, architectural requests</w:t>
      </w:r>
      <w:r w:rsidR="00D31E6C">
        <w:rPr>
          <w:rFonts w:eastAsia="Times New Roman"/>
          <w:color w:val="000000"/>
        </w:rPr>
        <w:t xml:space="preserve">, </w:t>
      </w:r>
      <w:r w:rsidR="00701A87">
        <w:rPr>
          <w:rFonts w:eastAsia="Times New Roman"/>
          <w:color w:val="000000"/>
        </w:rPr>
        <w:t>occupied homes)</w:t>
      </w:r>
    </w:p>
    <w:p w14:paraId="5727AE3E" w14:textId="574E1E9E" w:rsidR="0055656B" w:rsidRDefault="0055656B" w:rsidP="0055656B">
      <w:pPr>
        <w:rPr>
          <w:rFonts w:eastAsia="Times New Roman"/>
          <w:color w:val="000000"/>
        </w:rPr>
      </w:pP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D. President’s Report</w:t>
      </w:r>
    </w:p>
    <w:p w14:paraId="285469F3" w14:textId="77777777" w:rsidR="0055656B" w:rsidRDefault="0055656B" w:rsidP="0055656B">
      <w:pPr>
        <w:rPr>
          <w:rFonts w:eastAsia="Times New Roman"/>
          <w:color w:val="000000"/>
        </w:rPr>
      </w:pPr>
    </w:p>
    <w:p w14:paraId="4971588F" w14:textId="77777777" w:rsidR="0055656B" w:rsidRDefault="0055656B" w:rsidP="0055656B">
      <w:pPr>
        <w:rPr>
          <w:rFonts w:eastAsia="Times New Roman"/>
          <w:color w:val="000000"/>
        </w:rPr>
      </w:pPr>
      <w:r>
        <w:rPr>
          <w:rFonts w:eastAsia="Times New Roman"/>
          <w:color w:val="000000"/>
        </w:rPr>
        <w:t>IV.</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Old Business</w:t>
      </w:r>
    </w:p>
    <w:p w14:paraId="1C5F3227" w14:textId="7655AC75" w:rsidR="0055656B" w:rsidRDefault="0055656B" w:rsidP="0055656B">
      <w:pPr>
        <w:rPr>
          <w:rFonts w:eastAsia="Times New Roman"/>
          <w:color w:val="000000"/>
        </w:rPr>
      </w:pP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sidR="009E17C8">
        <w:rPr>
          <w:rFonts w:eastAsia="Times New Roman"/>
          <w:color w:val="000000"/>
        </w:rPr>
        <w:t>None</w:t>
      </w:r>
    </w:p>
    <w:p w14:paraId="125C7C61" w14:textId="77777777" w:rsidR="0055656B" w:rsidRDefault="0055656B" w:rsidP="0055656B">
      <w:pPr>
        <w:rPr>
          <w:rFonts w:eastAsia="Times New Roman"/>
          <w:color w:val="000000"/>
        </w:rPr>
      </w:pPr>
    </w:p>
    <w:p w14:paraId="011C45A5" w14:textId="77777777" w:rsidR="0055656B" w:rsidRDefault="0055656B" w:rsidP="0055656B">
      <w:pPr>
        <w:rPr>
          <w:rFonts w:eastAsia="Times New Roman"/>
          <w:color w:val="000000"/>
        </w:rPr>
      </w:pPr>
      <w:r>
        <w:rPr>
          <w:rFonts w:eastAsia="Times New Roman"/>
          <w:color w:val="000000"/>
        </w:rPr>
        <w:t>V.</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New Business</w:t>
      </w:r>
    </w:p>
    <w:p w14:paraId="34A88B75" w14:textId="77777777" w:rsidR="0055656B" w:rsidRDefault="0055656B" w:rsidP="0055656B">
      <w:pPr>
        <w:rPr>
          <w:rFonts w:eastAsia="Times New Roman"/>
          <w:color w:val="000000"/>
        </w:rPr>
      </w:pPr>
      <w:r>
        <w:rPr>
          <w:rFonts w:eastAsia="Times New Roman"/>
          <w:color w:val="000000"/>
        </w:rPr>
        <w:t>A. Architectural Committee Charter and Application</w:t>
      </w:r>
    </w:p>
    <w:p w14:paraId="40FACA0B" w14:textId="6ED3DB57" w:rsidR="0055656B" w:rsidRDefault="0055656B" w:rsidP="0055656B">
      <w:pPr>
        <w:rPr>
          <w:rFonts w:eastAsia="Times New Roman"/>
          <w:color w:val="000000"/>
        </w:rPr>
      </w:pPr>
      <w:r>
        <w:rPr>
          <w:rFonts w:eastAsia="Times New Roman"/>
          <w:color w:val="000000"/>
        </w:rPr>
        <w:t>B. Proposed Community Handbook Language Change Clubhouse membership card and Additional Householder fee for third and fourth resident</w:t>
      </w:r>
      <w:r w:rsidR="0073691E">
        <w:rPr>
          <w:rFonts w:eastAsia="Times New Roman"/>
          <w:color w:val="000000"/>
        </w:rPr>
        <w:t xml:space="preserve">- send to membership for </w:t>
      </w:r>
      <w:r w:rsidR="00201D83">
        <w:rPr>
          <w:rFonts w:eastAsia="Times New Roman"/>
          <w:color w:val="000000"/>
        </w:rPr>
        <w:t>28-day</w:t>
      </w:r>
      <w:r w:rsidR="0073691E">
        <w:rPr>
          <w:rFonts w:eastAsia="Times New Roman"/>
          <w:color w:val="000000"/>
        </w:rPr>
        <w:t xml:space="preserve"> review</w:t>
      </w:r>
      <w:r w:rsidR="00D513AD">
        <w:rPr>
          <w:rFonts w:eastAsia="Times New Roman"/>
          <w:color w:val="000000"/>
        </w:rPr>
        <w:t xml:space="preserve">.  To be acted on at the January </w:t>
      </w:r>
      <w:r w:rsidR="009E17C8">
        <w:rPr>
          <w:rFonts w:eastAsia="Times New Roman"/>
          <w:color w:val="000000"/>
        </w:rPr>
        <w:t xml:space="preserve">27, </w:t>
      </w:r>
      <w:proofErr w:type="gramStart"/>
      <w:r w:rsidR="009E17C8">
        <w:rPr>
          <w:rFonts w:eastAsia="Times New Roman"/>
          <w:color w:val="000000"/>
        </w:rPr>
        <w:t>2026</w:t>
      </w:r>
      <w:proofErr w:type="gramEnd"/>
      <w:r w:rsidR="009E17C8">
        <w:rPr>
          <w:rFonts w:eastAsia="Times New Roman"/>
          <w:color w:val="000000"/>
        </w:rPr>
        <w:t xml:space="preserve"> Board meeting.</w:t>
      </w:r>
    </w:p>
    <w:p w14:paraId="554D662B" w14:textId="502069FE" w:rsidR="00965E53" w:rsidRDefault="00965E53" w:rsidP="0055656B">
      <w:pPr>
        <w:rPr>
          <w:rFonts w:eastAsia="Times New Roman"/>
          <w:color w:val="000000"/>
        </w:rPr>
      </w:pPr>
      <w:r>
        <w:rPr>
          <w:rFonts w:eastAsia="Times New Roman"/>
          <w:color w:val="000000"/>
        </w:rPr>
        <w:t xml:space="preserve">C. Ring </w:t>
      </w:r>
      <w:r w:rsidR="00413402">
        <w:rPr>
          <w:rFonts w:eastAsia="Times New Roman"/>
          <w:color w:val="000000"/>
        </w:rPr>
        <w:t xml:space="preserve">style </w:t>
      </w:r>
      <w:r>
        <w:rPr>
          <w:rFonts w:eastAsia="Times New Roman"/>
          <w:color w:val="000000"/>
        </w:rPr>
        <w:t>Camera</w:t>
      </w:r>
      <w:r w:rsidR="00413402">
        <w:rPr>
          <w:rFonts w:eastAsia="Times New Roman"/>
          <w:color w:val="000000"/>
        </w:rPr>
        <w:t>s</w:t>
      </w:r>
      <w:r>
        <w:rPr>
          <w:rFonts w:eastAsia="Times New Roman"/>
          <w:color w:val="000000"/>
        </w:rPr>
        <w:t xml:space="preserve"> and Exterior camera installations</w:t>
      </w:r>
      <w:r w:rsidR="008159F7">
        <w:rPr>
          <w:rFonts w:eastAsia="Times New Roman"/>
          <w:color w:val="000000"/>
        </w:rPr>
        <w:t xml:space="preserve"> policy</w:t>
      </w:r>
    </w:p>
    <w:p w14:paraId="238C8604" w14:textId="3A3512D4" w:rsidR="00345958" w:rsidRDefault="00816BBC" w:rsidP="0055656B">
      <w:pPr>
        <w:rPr>
          <w:rFonts w:eastAsia="Times New Roman"/>
          <w:color w:val="000000"/>
        </w:rPr>
      </w:pPr>
      <w:r>
        <w:rPr>
          <w:rFonts w:eastAsia="Times New Roman"/>
          <w:color w:val="000000"/>
        </w:rPr>
        <w:lastRenderedPageBreak/>
        <w:t>D</w:t>
      </w:r>
      <w:r w:rsidR="00A726CD">
        <w:rPr>
          <w:rFonts w:eastAsia="Times New Roman"/>
          <w:color w:val="000000"/>
        </w:rPr>
        <w:t>.</w:t>
      </w:r>
      <w:r>
        <w:rPr>
          <w:rFonts w:eastAsia="Times New Roman"/>
          <w:color w:val="000000"/>
        </w:rPr>
        <w:t xml:space="preserve"> Expansion of flag regulations to be included in the </w:t>
      </w:r>
      <w:r w:rsidR="000801BF">
        <w:rPr>
          <w:rFonts w:eastAsia="Times New Roman"/>
          <w:color w:val="000000"/>
        </w:rPr>
        <w:t xml:space="preserve">Architectural Rules- send to membership for a </w:t>
      </w:r>
      <w:r w:rsidR="00201D83">
        <w:rPr>
          <w:rFonts w:eastAsia="Times New Roman"/>
          <w:color w:val="000000"/>
        </w:rPr>
        <w:t>28-day</w:t>
      </w:r>
      <w:r w:rsidR="000801BF">
        <w:rPr>
          <w:rFonts w:eastAsia="Times New Roman"/>
          <w:color w:val="000000"/>
        </w:rPr>
        <w:t xml:space="preserve"> review</w:t>
      </w:r>
      <w:r w:rsidR="00201D83">
        <w:rPr>
          <w:rFonts w:eastAsia="Times New Roman"/>
          <w:color w:val="000000"/>
        </w:rPr>
        <w:t xml:space="preserve">.  To be acted on at the January 27, </w:t>
      </w:r>
      <w:proofErr w:type="gramStart"/>
      <w:r w:rsidR="00201D83">
        <w:rPr>
          <w:rFonts w:eastAsia="Times New Roman"/>
          <w:color w:val="000000"/>
        </w:rPr>
        <w:t>2026</w:t>
      </w:r>
      <w:proofErr w:type="gramEnd"/>
      <w:r w:rsidR="00201D83">
        <w:rPr>
          <w:rFonts w:eastAsia="Times New Roman"/>
          <w:color w:val="000000"/>
        </w:rPr>
        <w:t xml:space="preserve"> Board meeting. </w:t>
      </w:r>
      <w:r w:rsidR="000570C4">
        <w:rPr>
          <w:rFonts w:eastAsia="Times New Roman"/>
          <w:color w:val="000000"/>
        </w:rPr>
        <w:t xml:space="preserve">  </w:t>
      </w:r>
    </w:p>
    <w:p w14:paraId="511D0C60" w14:textId="0B145D19" w:rsidR="00A726CD" w:rsidRDefault="00A726CD" w:rsidP="0055656B">
      <w:pPr>
        <w:rPr>
          <w:rFonts w:eastAsia="Times New Roman"/>
          <w:color w:val="000000"/>
        </w:rPr>
      </w:pPr>
      <w:r>
        <w:rPr>
          <w:rFonts w:eastAsia="Times New Roman"/>
          <w:color w:val="000000"/>
        </w:rPr>
        <w:t xml:space="preserve">E.  Selection of an Inspector of Election for the May </w:t>
      </w:r>
      <w:r w:rsidR="00E37AF9">
        <w:rPr>
          <w:rFonts w:eastAsia="Times New Roman"/>
          <w:color w:val="000000"/>
        </w:rPr>
        <w:t xml:space="preserve">19, </w:t>
      </w:r>
      <w:proofErr w:type="gramStart"/>
      <w:r w:rsidR="00E37AF9">
        <w:rPr>
          <w:rFonts w:eastAsia="Times New Roman"/>
          <w:color w:val="000000"/>
        </w:rPr>
        <w:t>2025</w:t>
      </w:r>
      <w:proofErr w:type="gramEnd"/>
      <w:r w:rsidR="00E37AF9">
        <w:rPr>
          <w:rFonts w:eastAsia="Times New Roman"/>
          <w:color w:val="000000"/>
        </w:rPr>
        <w:t xml:space="preserve"> annual meeting</w:t>
      </w:r>
    </w:p>
    <w:p w14:paraId="778F7E99" w14:textId="77777777" w:rsidR="0055656B" w:rsidRDefault="0055656B" w:rsidP="0055656B">
      <w:pPr>
        <w:rPr>
          <w:rFonts w:eastAsia="Times New Roman"/>
          <w:color w:val="000000"/>
        </w:rPr>
      </w:pPr>
    </w:p>
    <w:p w14:paraId="56F8986F" w14:textId="77777777" w:rsidR="0055656B" w:rsidRDefault="0055656B" w:rsidP="0055656B">
      <w:pPr>
        <w:rPr>
          <w:rFonts w:eastAsia="Times New Roman"/>
          <w:color w:val="000000"/>
        </w:rPr>
      </w:pPr>
      <w:r>
        <w:rPr>
          <w:rFonts w:eastAsia="Times New Roman"/>
          <w:color w:val="000000"/>
        </w:rPr>
        <w:t>VI.</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Open Forum</w:t>
      </w:r>
    </w:p>
    <w:p w14:paraId="19FCC70C" w14:textId="77777777" w:rsidR="0055656B" w:rsidRDefault="0055656B" w:rsidP="0055656B">
      <w:pPr>
        <w:rPr>
          <w:rFonts w:eastAsia="Times New Roman"/>
          <w:color w:val="000000"/>
        </w:rPr>
      </w:pPr>
      <w:r>
        <w:rPr>
          <w:rFonts w:eastAsia="Times New Roman"/>
          <w:color w:val="000000"/>
        </w:rPr>
        <w:t xml:space="preserve">Owners have the right to speak to the Board. This period is devoted to comments by owners. Except in emergencies, no action may be taken on any matter raised under this item </w:t>
      </w:r>
      <w:proofErr w:type="gramStart"/>
      <w:r>
        <w:rPr>
          <w:rFonts w:eastAsia="Times New Roman"/>
          <w:color w:val="000000"/>
        </w:rPr>
        <w:t>of</w:t>
      </w:r>
      <w:proofErr w:type="gramEnd"/>
      <w:r>
        <w:rPr>
          <w:rFonts w:eastAsia="Times New Roman"/>
          <w:color w:val="000000"/>
        </w:rPr>
        <w:t xml:space="preserve"> the agenda until the matter is placed on an agenda as an action item. To accommodate all members, please try to keep your comments to three minutes. This is not a time to discuss compliance </w:t>
      </w:r>
      <w:proofErr w:type="gramStart"/>
      <w:r>
        <w:rPr>
          <w:rFonts w:eastAsia="Times New Roman"/>
          <w:color w:val="000000"/>
        </w:rPr>
        <w:t>issues,</w:t>
      </w:r>
      <w:proofErr w:type="gramEnd"/>
      <w:r>
        <w:rPr>
          <w:rFonts w:eastAsia="Times New Roman"/>
          <w:color w:val="000000"/>
        </w:rPr>
        <w:t xml:space="preserve"> those should be addressed with management outside of a meeting.</w:t>
      </w:r>
    </w:p>
    <w:p w14:paraId="116CE058" w14:textId="77777777" w:rsidR="0055656B" w:rsidRDefault="0055656B" w:rsidP="0055656B">
      <w:pPr>
        <w:rPr>
          <w:rFonts w:eastAsia="Times New Roman"/>
          <w:color w:val="000000"/>
        </w:rPr>
      </w:pPr>
    </w:p>
    <w:p w14:paraId="18E7404D" w14:textId="00D22101" w:rsidR="0055656B" w:rsidRDefault="0055656B" w:rsidP="0055656B">
      <w:pPr>
        <w:rPr>
          <w:rFonts w:eastAsia="Times New Roman"/>
          <w:color w:val="000000"/>
        </w:rPr>
      </w:pPr>
      <w:r>
        <w:rPr>
          <w:rFonts w:eastAsia="Times New Roman"/>
          <w:color w:val="000000"/>
        </w:rPr>
        <w:t>VII.</w:t>
      </w:r>
      <w:r>
        <w:rPr>
          <w:rFonts w:eastAsia="Times New Roman"/>
          <w:color w:val="000000"/>
        </w:rPr>
        <w:t> </w:t>
      </w:r>
      <w:r>
        <w:rPr>
          <w:rFonts w:eastAsia="Times New Roman"/>
          <w:color w:val="000000"/>
        </w:rPr>
        <w:t> </w:t>
      </w:r>
      <w:r w:rsidR="00E37AF9">
        <w:rPr>
          <w:rFonts w:eastAsia="Times New Roman"/>
          <w:color w:val="000000"/>
        </w:rPr>
        <w:t>Information (annual calendar</w:t>
      </w:r>
      <w:r w:rsidR="000333BE">
        <w:rPr>
          <w:rFonts w:eastAsia="Times New Roman"/>
          <w:color w:val="000000"/>
        </w:rPr>
        <w:t xml:space="preserve">, </w:t>
      </w:r>
      <w:r w:rsidR="00347DA7">
        <w:rPr>
          <w:rFonts w:eastAsia="Times New Roman"/>
          <w:color w:val="000000"/>
        </w:rPr>
        <w:t>Action List)</w:t>
      </w:r>
    </w:p>
    <w:p w14:paraId="7A9A8384" w14:textId="77777777" w:rsidR="0055656B" w:rsidRDefault="0055656B" w:rsidP="0055656B">
      <w:pPr>
        <w:rPr>
          <w:rFonts w:eastAsia="Times New Roman"/>
          <w:color w:val="000000"/>
        </w:rPr>
      </w:pPr>
    </w:p>
    <w:p w14:paraId="14B44BFA" w14:textId="77777777" w:rsidR="0055656B" w:rsidRDefault="0055656B" w:rsidP="0055656B">
      <w:pPr>
        <w:rPr>
          <w:rFonts w:eastAsia="Times New Roman"/>
          <w:color w:val="000000"/>
        </w:rPr>
      </w:pPr>
      <w:r>
        <w:rPr>
          <w:rFonts w:eastAsia="Times New Roman"/>
          <w:color w:val="000000"/>
        </w:rPr>
        <w:t>VIII.</w:t>
      </w:r>
      <w:r>
        <w:rPr>
          <w:rFonts w:eastAsia="Times New Roman"/>
          <w:color w:val="000000"/>
        </w:rPr>
        <w:t> </w:t>
      </w:r>
      <w:r>
        <w:rPr>
          <w:rFonts w:eastAsia="Times New Roman"/>
          <w:color w:val="000000"/>
        </w:rPr>
        <w:t>Announcements</w:t>
      </w:r>
    </w:p>
    <w:p w14:paraId="63D37462" w14:textId="77777777" w:rsidR="0055656B" w:rsidRDefault="0055656B" w:rsidP="0055656B">
      <w:pPr>
        <w:rPr>
          <w:rFonts w:eastAsia="Times New Roman"/>
          <w:color w:val="000000"/>
        </w:rPr>
      </w:pPr>
    </w:p>
    <w:p w14:paraId="4224C724" w14:textId="77777777" w:rsidR="0055656B" w:rsidRDefault="0055656B" w:rsidP="0055656B">
      <w:pPr>
        <w:rPr>
          <w:rFonts w:eastAsia="Times New Roman"/>
          <w:color w:val="000000"/>
        </w:rPr>
      </w:pPr>
      <w:r>
        <w:rPr>
          <w:rFonts w:eastAsia="Times New Roman"/>
          <w:color w:val="000000"/>
        </w:rPr>
        <w:t>IX.</w:t>
      </w:r>
      <w:r>
        <w:rPr>
          <w:rFonts w:eastAsia="Times New Roman"/>
          <w:color w:val="000000"/>
        </w:rPr>
        <w:t> </w:t>
      </w:r>
      <w:r>
        <w:rPr>
          <w:rFonts w:eastAsia="Times New Roman"/>
          <w:color w:val="000000"/>
        </w:rPr>
        <w:t> </w:t>
      </w:r>
      <w:r>
        <w:rPr>
          <w:rFonts w:eastAsia="Times New Roman"/>
          <w:color w:val="000000"/>
        </w:rPr>
        <w:t> </w:t>
      </w:r>
      <w:r>
        <w:rPr>
          <w:rFonts w:eastAsia="Times New Roman"/>
          <w:color w:val="000000"/>
        </w:rPr>
        <w:t>Adjournment</w:t>
      </w:r>
    </w:p>
    <w:p w14:paraId="179005E8" w14:textId="77777777" w:rsidR="0080497D" w:rsidRDefault="0080497D"/>
    <w:sectPr w:rsidR="00804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6B"/>
    <w:rsid w:val="000333BE"/>
    <w:rsid w:val="00045D7C"/>
    <w:rsid w:val="000570C4"/>
    <w:rsid w:val="0006334C"/>
    <w:rsid w:val="000801BF"/>
    <w:rsid w:val="000D0A96"/>
    <w:rsid w:val="00114C76"/>
    <w:rsid w:val="00184914"/>
    <w:rsid w:val="0019073B"/>
    <w:rsid w:val="00191060"/>
    <w:rsid w:val="0019522F"/>
    <w:rsid w:val="00201D83"/>
    <w:rsid w:val="002577B9"/>
    <w:rsid w:val="002A0C01"/>
    <w:rsid w:val="002D1F34"/>
    <w:rsid w:val="00345958"/>
    <w:rsid w:val="00347DA7"/>
    <w:rsid w:val="00351C92"/>
    <w:rsid w:val="00360AD2"/>
    <w:rsid w:val="00385C99"/>
    <w:rsid w:val="00413402"/>
    <w:rsid w:val="00425D83"/>
    <w:rsid w:val="00427191"/>
    <w:rsid w:val="004273C5"/>
    <w:rsid w:val="004E2FAE"/>
    <w:rsid w:val="0055656B"/>
    <w:rsid w:val="00597CDF"/>
    <w:rsid w:val="005A7B53"/>
    <w:rsid w:val="006374B3"/>
    <w:rsid w:val="006431E2"/>
    <w:rsid w:val="0066052C"/>
    <w:rsid w:val="006F2D61"/>
    <w:rsid w:val="006F542A"/>
    <w:rsid w:val="00701A87"/>
    <w:rsid w:val="0073691E"/>
    <w:rsid w:val="00757ECF"/>
    <w:rsid w:val="007C76AF"/>
    <w:rsid w:val="007F626A"/>
    <w:rsid w:val="0080497D"/>
    <w:rsid w:val="00814F86"/>
    <w:rsid w:val="008159F7"/>
    <w:rsid w:val="00816BBC"/>
    <w:rsid w:val="00852EE9"/>
    <w:rsid w:val="00877BBB"/>
    <w:rsid w:val="00891EE9"/>
    <w:rsid w:val="008A5B24"/>
    <w:rsid w:val="008A64B4"/>
    <w:rsid w:val="008F4102"/>
    <w:rsid w:val="00920E2D"/>
    <w:rsid w:val="009648F5"/>
    <w:rsid w:val="00965366"/>
    <w:rsid w:val="00965E53"/>
    <w:rsid w:val="00974A6C"/>
    <w:rsid w:val="009B5107"/>
    <w:rsid w:val="009E17C8"/>
    <w:rsid w:val="00A0375D"/>
    <w:rsid w:val="00A726CD"/>
    <w:rsid w:val="00B86DE6"/>
    <w:rsid w:val="00BD1F4E"/>
    <w:rsid w:val="00C909F5"/>
    <w:rsid w:val="00CD195E"/>
    <w:rsid w:val="00CD69DD"/>
    <w:rsid w:val="00CE2F4A"/>
    <w:rsid w:val="00D31E6C"/>
    <w:rsid w:val="00D513AD"/>
    <w:rsid w:val="00DD7B3A"/>
    <w:rsid w:val="00E06CE4"/>
    <w:rsid w:val="00E347E9"/>
    <w:rsid w:val="00E37AF9"/>
    <w:rsid w:val="00E51825"/>
    <w:rsid w:val="00E7695A"/>
    <w:rsid w:val="00E83DD5"/>
    <w:rsid w:val="00EC1A97"/>
    <w:rsid w:val="00EC69E1"/>
    <w:rsid w:val="00EE6736"/>
    <w:rsid w:val="00F37A7F"/>
    <w:rsid w:val="00FC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3026"/>
  <w15:chartTrackingRefBased/>
  <w15:docId w15:val="{E0DFF9DA-FAC4-4D93-9639-1768B791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56B"/>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5565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65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65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656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656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656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656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656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656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56B"/>
    <w:rPr>
      <w:rFonts w:eastAsiaTheme="majorEastAsia" w:cstheme="majorBidi"/>
      <w:color w:val="272727" w:themeColor="text1" w:themeTint="D8"/>
    </w:rPr>
  </w:style>
  <w:style w:type="paragraph" w:styleId="Title">
    <w:name w:val="Title"/>
    <w:basedOn w:val="Normal"/>
    <w:next w:val="Normal"/>
    <w:link w:val="TitleChar"/>
    <w:uiPriority w:val="10"/>
    <w:qFormat/>
    <w:rsid w:val="005565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6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6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56B"/>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656B"/>
    <w:rPr>
      <w:i/>
      <w:iCs/>
      <w:color w:val="404040" w:themeColor="text1" w:themeTint="BF"/>
    </w:rPr>
  </w:style>
  <w:style w:type="paragraph" w:styleId="ListParagraph">
    <w:name w:val="List Paragraph"/>
    <w:basedOn w:val="Normal"/>
    <w:uiPriority w:val="34"/>
    <w:qFormat/>
    <w:rsid w:val="0055656B"/>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5656B"/>
    <w:rPr>
      <w:i/>
      <w:iCs/>
      <w:color w:val="0F4761" w:themeColor="accent1" w:themeShade="BF"/>
    </w:rPr>
  </w:style>
  <w:style w:type="paragraph" w:styleId="IntenseQuote">
    <w:name w:val="Intense Quote"/>
    <w:basedOn w:val="Normal"/>
    <w:next w:val="Normal"/>
    <w:link w:val="IntenseQuoteChar"/>
    <w:uiPriority w:val="30"/>
    <w:qFormat/>
    <w:rsid w:val="005565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656B"/>
    <w:rPr>
      <w:i/>
      <w:iCs/>
      <w:color w:val="0F4761" w:themeColor="accent1" w:themeShade="BF"/>
    </w:rPr>
  </w:style>
  <w:style w:type="character" w:styleId="IntenseReference">
    <w:name w:val="Intense Reference"/>
    <w:basedOn w:val="DefaultParagraphFont"/>
    <w:uiPriority w:val="32"/>
    <w:qFormat/>
    <w:rsid w:val="00556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4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2330</Characters>
  <Application>Microsoft Office Word</Application>
  <DocSecurity>0</DocSecurity>
  <Lines>64</Lines>
  <Paragraphs>41</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Watilo</dc:creator>
  <cp:keywords/>
  <dc:description/>
  <cp:lastModifiedBy>Kirk Watilo</cp:lastModifiedBy>
  <cp:revision>2</cp:revision>
  <cp:lastPrinted>2025-10-20T20:00:00Z</cp:lastPrinted>
  <dcterms:created xsi:type="dcterms:W3CDTF">2025-10-20T20:02:00Z</dcterms:created>
  <dcterms:modified xsi:type="dcterms:W3CDTF">2025-10-20T20:02:00Z</dcterms:modified>
</cp:coreProperties>
</file>